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3C" w:rsidRDefault="002B4EBC" w:rsidP="002B4EBC">
      <w:pPr>
        <w:autoSpaceDE w:val="0"/>
        <w:autoSpaceDN w:val="0"/>
        <w:adjustRightInd w:val="0"/>
        <w:ind w:left="-851"/>
        <w:jc w:val="center"/>
        <w:rPr>
          <w:rFonts w:ascii="Calibri" w:hAnsi="Calibri" w:cs="Calibri"/>
          <w:b/>
          <w:bCs/>
          <w:color w:val="0070C0"/>
          <w:sz w:val="36"/>
          <w:szCs w:val="36"/>
        </w:rPr>
      </w:pPr>
      <w:r w:rsidRPr="00212BE9">
        <w:rPr>
          <w:rFonts w:ascii="Calibri" w:hAnsi="Calibri" w:cs="Calibri"/>
          <w:b/>
          <w:bCs/>
          <w:color w:val="0070C0"/>
          <w:sz w:val="36"/>
          <w:szCs w:val="36"/>
        </w:rPr>
        <w:t>Medizinische Doktorarbeit in</w:t>
      </w:r>
      <w:r w:rsidR="00893EA7">
        <w:rPr>
          <w:rFonts w:ascii="Calibri" w:hAnsi="Calibri" w:cs="Calibri"/>
          <w:b/>
          <w:bCs/>
          <w:color w:val="0070C0"/>
          <w:sz w:val="36"/>
          <w:szCs w:val="36"/>
        </w:rPr>
        <w:t xml:space="preserve"> </w:t>
      </w:r>
    </w:p>
    <w:p w:rsidR="002B4EBC" w:rsidRPr="00A6688E" w:rsidRDefault="002B5847" w:rsidP="002B4EBC">
      <w:pPr>
        <w:autoSpaceDE w:val="0"/>
        <w:autoSpaceDN w:val="0"/>
        <w:adjustRightInd w:val="0"/>
        <w:ind w:left="-851"/>
        <w:jc w:val="center"/>
        <w:rPr>
          <w:rFonts w:ascii="Calibri" w:hAnsi="Calibri" w:cs="Calibri"/>
          <w:bCs/>
          <w:sz w:val="40"/>
          <w:szCs w:val="52"/>
        </w:rPr>
      </w:pPr>
      <w:r>
        <w:rPr>
          <w:rFonts w:ascii="Calibri" w:hAnsi="Calibri" w:cs="Calibri"/>
          <w:bCs/>
          <w:sz w:val="36"/>
          <w:szCs w:val="36"/>
        </w:rPr>
        <w:fldChar w:fldCharType="begin">
          <w:ffData>
            <w:name w:val="Text1"/>
            <w:enabled/>
            <w:calcOnExit w:val="0"/>
            <w:helpText w:type="text" w:val="Bitte Klinik oder Institut angeben"/>
            <w:statusText w:type="text" w:val="Bitte Klinik oder Institut angeben!"/>
            <w:textInput>
              <w:default w:val="Bitte Klinik oder Institut angeben"/>
            </w:textInput>
          </w:ffData>
        </w:fldChar>
      </w:r>
      <w:bookmarkStart w:id="0" w:name="Text1"/>
      <w:r>
        <w:rPr>
          <w:rFonts w:ascii="Calibri" w:hAnsi="Calibri" w:cs="Calibri"/>
          <w:bCs/>
          <w:sz w:val="36"/>
          <w:szCs w:val="36"/>
        </w:rPr>
        <w:instrText xml:space="preserve"> FORMTEXT </w:instrText>
      </w:r>
      <w:r>
        <w:rPr>
          <w:rFonts w:ascii="Calibri" w:hAnsi="Calibri" w:cs="Calibri"/>
          <w:bCs/>
          <w:sz w:val="36"/>
          <w:szCs w:val="36"/>
        </w:rPr>
      </w:r>
      <w:r>
        <w:rPr>
          <w:rFonts w:ascii="Calibri" w:hAnsi="Calibri" w:cs="Calibri"/>
          <w:bCs/>
          <w:sz w:val="36"/>
          <w:szCs w:val="36"/>
        </w:rPr>
        <w:fldChar w:fldCharType="separate"/>
      </w:r>
      <w:r w:rsidR="00F92D8D">
        <w:rPr>
          <w:rFonts w:ascii="Calibri" w:hAnsi="Calibri" w:cs="Calibri"/>
          <w:bCs/>
          <w:sz w:val="36"/>
          <w:szCs w:val="36"/>
        </w:rPr>
        <w:t>der Translationalen Forschung am DZHI (A15)</w:t>
      </w:r>
      <w:r>
        <w:rPr>
          <w:rFonts w:ascii="Calibri" w:hAnsi="Calibri" w:cs="Calibri"/>
          <w:bCs/>
          <w:sz w:val="36"/>
          <w:szCs w:val="36"/>
        </w:rPr>
        <w:fldChar w:fldCharType="end"/>
      </w:r>
      <w:bookmarkEnd w:id="0"/>
    </w:p>
    <w:p w:rsidR="00212BE9" w:rsidRPr="00212BE9" w:rsidRDefault="00212BE9" w:rsidP="002B4EBC">
      <w:pPr>
        <w:autoSpaceDE w:val="0"/>
        <w:autoSpaceDN w:val="0"/>
        <w:adjustRightInd w:val="0"/>
        <w:ind w:left="-851"/>
        <w:jc w:val="center"/>
        <w:rPr>
          <w:rFonts w:ascii="Calibri" w:hAnsi="Calibri" w:cs="Calibri"/>
          <w:bCs/>
          <w:sz w:val="16"/>
          <w:szCs w:val="52"/>
        </w:rPr>
      </w:pPr>
    </w:p>
    <w:p w:rsidR="00212BE9" w:rsidRDefault="00212BE9" w:rsidP="002B4EBC">
      <w:pPr>
        <w:autoSpaceDE w:val="0"/>
        <w:autoSpaceDN w:val="0"/>
        <w:adjustRightInd w:val="0"/>
        <w:ind w:left="-851"/>
        <w:jc w:val="center"/>
        <w:rPr>
          <w:rFonts w:ascii="Calibri" w:hAnsi="Calibri" w:cs="Calibri"/>
          <w:bCs/>
          <w:szCs w:val="52"/>
        </w:rPr>
      </w:pPr>
      <w:r>
        <w:rPr>
          <w:rFonts w:ascii="Calibri" w:hAnsi="Calibri" w:cs="Calibri"/>
          <w:bCs/>
          <w:szCs w:val="52"/>
        </w:rPr>
        <w:t xml:space="preserve">Ausschreibung eingestellt am: </w:t>
      </w:r>
      <w:r>
        <w:rPr>
          <w:rFonts w:ascii="Calibri" w:hAnsi="Calibri" w:cs="Calibri"/>
          <w:bCs/>
          <w:szCs w:val="52"/>
        </w:rPr>
        <w:fldChar w:fldCharType="begin">
          <w:ffData>
            <w:name w:val="Text14"/>
            <w:enabled/>
            <w:calcOnExit w:val="0"/>
            <w:textInput/>
          </w:ffData>
        </w:fldChar>
      </w:r>
      <w:bookmarkStart w:id="1" w:name="Text14"/>
      <w:r>
        <w:rPr>
          <w:rFonts w:ascii="Calibri" w:hAnsi="Calibri" w:cs="Calibri"/>
          <w:bCs/>
          <w:szCs w:val="52"/>
        </w:rPr>
        <w:instrText xml:space="preserve"> FORMTEXT </w:instrText>
      </w:r>
      <w:r>
        <w:rPr>
          <w:rFonts w:ascii="Calibri" w:hAnsi="Calibri" w:cs="Calibri"/>
          <w:bCs/>
          <w:szCs w:val="52"/>
        </w:rPr>
      </w:r>
      <w:r>
        <w:rPr>
          <w:rFonts w:ascii="Calibri" w:hAnsi="Calibri" w:cs="Calibri"/>
          <w:bCs/>
          <w:szCs w:val="52"/>
        </w:rPr>
        <w:fldChar w:fldCharType="separate"/>
      </w:r>
      <w:r w:rsidR="009B1E7F">
        <w:rPr>
          <w:rFonts w:ascii="Calibri" w:hAnsi="Calibri" w:cs="Calibri"/>
          <w:bCs/>
          <w:szCs w:val="52"/>
        </w:rPr>
        <w:t> </w:t>
      </w:r>
      <w:r w:rsidR="009B1E7F">
        <w:rPr>
          <w:rFonts w:ascii="Calibri" w:hAnsi="Calibri" w:cs="Calibri"/>
          <w:bCs/>
          <w:szCs w:val="52"/>
        </w:rPr>
        <w:t> </w:t>
      </w:r>
      <w:r w:rsidR="009B1E7F">
        <w:rPr>
          <w:rFonts w:ascii="Calibri" w:hAnsi="Calibri" w:cs="Calibri"/>
          <w:bCs/>
          <w:szCs w:val="52"/>
        </w:rPr>
        <w:t> </w:t>
      </w:r>
      <w:r w:rsidR="009B1E7F">
        <w:rPr>
          <w:rFonts w:ascii="Calibri" w:hAnsi="Calibri" w:cs="Calibri"/>
          <w:bCs/>
          <w:szCs w:val="52"/>
        </w:rPr>
        <w:t> </w:t>
      </w:r>
      <w:r w:rsidR="009B1E7F">
        <w:rPr>
          <w:rFonts w:ascii="Calibri" w:hAnsi="Calibri" w:cs="Calibri"/>
          <w:bCs/>
          <w:szCs w:val="52"/>
        </w:rPr>
        <w:t> </w:t>
      </w:r>
      <w:r>
        <w:rPr>
          <w:rFonts w:ascii="Calibri" w:hAnsi="Calibri" w:cs="Calibri"/>
          <w:bCs/>
          <w:szCs w:val="52"/>
        </w:rPr>
        <w:fldChar w:fldCharType="end"/>
      </w:r>
      <w:bookmarkEnd w:id="1"/>
    </w:p>
    <w:p w:rsidR="00212BE9" w:rsidRPr="00212BE9" w:rsidRDefault="00212BE9" w:rsidP="002B4EBC">
      <w:pPr>
        <w:autoSpaceDE w:val="0"/>
        <w:autoSpaceDN w:val="0"/>
        <w:adjustRightInd w:val="0"/>
        <w:ind w:left="-851"/>
        <w:jc w:val="center"/>
        <w:rPr>
          <w:rFonts w:ascii="Calibri" w:hAnsi="Calibri" w:cs="Calibri"/>
          <w:bCs/>
          <w:sz w:val="12"/>
          <w:szCs w:val="52"/>
        </w:rPr>
      </w:pPr>
    </w:p>
    <w:p w:rsidR="00212BE9" w:rsidRDefault="00212BE9" w:rsidP="002B4EBC">
      <w:pPr>
        <w:autoSpaceDE w:val="0"/>
        <w:autoSpaceDN w:val="0"/>
        <w:adjustRightInd w:val="0"/>
        <w:ind w:left="-851"/>
        <w:jc w:val="center"/>
        <w:rPr>
          <w:rFonts w:ascii="Calibri" w:hAnsi="Calibri" w:cs="Calibri"/>
          <w:bCs/>
          <w:color w:val="0070C0"/>
          <w:sz w:val="28"/>
          <w:szCs w:val="52"/>
        </w:rPr>
      </w:pPr>
      <w:r>
        <w:rPr>
          <w:rFonts w:ascii="Calibri" w:hAnsi="Calibri" w:cs="Calibri"/>
          <w:bCs/>
          <w:color w:val="0070C0"/>
          <w:sz w:val="28"/>
          <w:szCs w:val="52"/>
        </w:rPr>
        <w:t xml:space="preserve">Art der Doktorarbeit </w:t>
      </w:r>
      <w:r w:rsidRPr="00212BE9">
        <w:rPr>
          <w:rFonts w:ascii="Calibri" w:hAnsi="Calibri" w:cs="Calibri"/>
          <w:bCs/>
          <w:color w:val="0070C0"/>
          <w:sz w:val="22"/>
          <w:szCs w:val="52"/>
        </w:rPr>
        <w:t>(bitte ankreuzen)</w:t>
      </w:r>
      <w:r>
        <w:rPr>
          <w:rFonts w:ascii="Calibri" w:hAnsi="Calibri" w:cs="Calibri"/>
          <w:bCs/>
          <w:color w:val="0070C0"/>
          <w:sz w:val="28"/>
          <w:szCs w:val="52"/>
        </w:rPr>
        <w:t>:</w:t>
      </w:r>
    </w:p>
    <w:p w:rsidR="00212BE9" w:rsidRPr="00893EA7" w:rsidRDefault="00212BE9" w:rsidP="002B4EBC">
      <w:pPr>
        <w:autoSpaceDE w:val="0"/>
        <w:autoSpaceDN w:val="0"/>
        <w:adjustRightInd w:val="0"/>
        <w:ind w:left="-851"/>
        <w:jc w:val="center"/>
        <w:rPr>
          <w:rFonts w:ascii="Calibri" w:hAnsi="Calibri" w:cs="Calibri"/>
          <w:bCs/>
          <w:szCs w:val="52"/>
        </w:rPr>
      </w:pPr>
      <w:r w:rsidRPr="00893EA7">
        <w:rPr>
          <w:rFonts w:ascii="Calibri" w:hAnsi="Calibri" w:cs="Calibri"/>
          <w:bCs/>
          <w:szCs w:val="52"/>
        </w:rPr>
        <w:t xml:space="preserve">klinisch </w:t>
      </w:r>
      <w:r w:rsidRPr="00893EA7">
        <w:rPr>
          <w:rFonts w:ascii="Calibri" w:hAnsi="Calibri" w:cs="Calibri"/>
          <w:bCs/>
          <w:szCs w:val="52"/>
        </w:rPr>
        <w:fldChar w:fldCharType="begin">
          <w:ffData>
            <w:name w:val="Kontrollkästchen1"/>
            <w:enabled/>
            <w:calcOnExit w:val="0"/>
            <w:checkBox>
              <w:sizeAuto/>
              <w:default w:val="0"/>
            </w:checkBox>
          </w:ffData>
        </w:fldChar>
      </w:r>
      <w:bookmarkStart w:id="2" w:name="Kontrollkästchen1"/>
      <w:r w:rsidRPr="00893EA7">
        <w:rPr>
          <w:rFonts w:ascii="Calibri" w:hAnsi="Calibri" w:cs="Calibri"/>
          <w:bCs/>
          <w:szCs w:val="52"/>
        </w:rPr>
        <w:instrText xml:space="preserve"> FORMCHECKBOX </w:instrText>
      </w:r>
      <w:r w:rsidR="003D2486">
        <w:rPr>
          <w:rFonts w:ascii="Calibri" w:hAnsi="Calibri" w:cs="Calibri"/>
          <w:bCs/>
          <w:szCs w:val="52"/>
        </w:rPr>
      </w:r>
      <w:r w:rsidR="003D2486">
        <w:rPr>
          <w:rFonts w:ascii="Calibri" w:hAnsi="Calibri" w:cs="Calibri"/>
          <w:bCs/>
          <w:szCs w:val="52"/>
        </w:rPr>
        <w:fldChar w:fldCharType="separate"/>
      </w:r>
      <w:r w:rsidRPr="00893EA7">
        <w:rPr>
          <w:rFonts w:ascii="Calibri" w:hAnsi="Calibri" w:cs="Calibri"/>
          <w:bCs/>
          <w:szCs w:val="52"/>
        </w:rPr>
        <w:fldChar w:fldCharType="end"/>
      </w:r>
      <w:bookmarkEnd w:id="2"/>
      <w:r w:rsidRPr="00893EA7">
        <w:rPr>
          <w:rFonts w:ascii="Calibri" w:hAnsi="Calibri" w:cs="Calibri"/>
          <w:bCs/>
          <w:szCs w:val="52"/>
        </w:rPr>
        <w:t xml:space="preserve"> klinisch-experimentell </w:t>
      </w:r>
      <w:r w:rsidRPr="00893EA7">
        <w:rPr>
          <w:rFonts w:ascii="Calibri" w:hAnsi="Calibri" w:cs="Calibri"/>
          <w:bCs/>
          <w:szCs w:val="52"/>
        </w:rPr>
        <w:fldChar w:fldCharType="begin">
          <w:ffData>
            <w:name w:val="Kontrollkästchen2"/>
            <w:enabled/>
            <w:calcOnExit w:val="0"/>
            <w:checkBox>
              <w:sizeAuto/>
              <w:default w:val="0"/>
            </w:checkBox>
          </w:ffData>
        </w:fldChar>
      </w:r>
      <w:bookmarkStart w:id="3" w:name="Kontrollkästchen2"/>
      <w:r w:rsidRPr="00893EA7">
        <w:rPr>
          <w:rFonts w:ascii="Calibri" w:hAnsi="Calibri" w:cs="Calibri"/>
          <w:bCs/>
          <w:szCs w:val="52"/>
        </w:rPr>
        <w:instrText xml:space="preserve"> FORMCHECKBOX </w:instrText>
      </w:r>
      <w:r w:rsidR="003D2486">
        <w:rPr>
          <w:rFonts w:ascii="Calibri" w:hAnsi="Calibri" w:cs="Calibri"/>
          <w:bCs/>
          <w:szCs w:val="52"/>
        </w:rPr>
      </w:r>
      <w:r w:rsidR="003D2486">
        <w:rPr>
          <w:rFonts w:ascii="Calibri" w:hAnsi="Calibri" w:cs="Calibri"/>
          <w:bCs/>
          <w:szCs w:val="52"/>
        </w:rPr>
        <w:fldChar w:fldCharType="separate"/>
      </w:r>
      <w:r w:rsidRPr="00893EA7">
        <w:rPr>
          <w:rFonts w:ascii="Calibri" w:hAnsi="Calibri" w:cs="Calibri"/>
          <w:bCs/>
          <w:szCs w:val="52"/>
        </w:rPr>
        <w:fldChar w:fldCharType="end"/>
      </w:r>
      <w:bookmarkEnd w:id="3"/>
      <w:r w:rsidRPr="00893EA7">
        <w:rPr>
          <w:rFonts w:ascii="Calibri" w:hAnsi="Calibri" w:cs="Calibri"/>
          <w:bCs/>
          <w:szCs w:val="52"/>
        </w:rPr>
        <w:t xml:space="preserve"> experimentell </w:t>
      </w:r>
      <w:r w:rsidRPr="00893EA7">
        <w:rPr>
          <w:rFonts w:ascii="Calibri" w:hAnsi="Calibri" w:cs="Calibri"/>
          <w:bCs/>
          <w:szCs w:val="52"/>
        </w:rPr>
        <w:fldChar w:fldCharType="begin">
          <w:ffData>
            <w:name w:val="Kontrollkästchen3"/>
            <w:enabled/>
            <w:calcOnExit w:val="0"/>
            <w:checkBox>
              <w:sizeAuto/>
              <w:default w:val="0"/>
              <w:checked/>
            </w:checkBox>
          </w:ffData>
        </w:fldChar>
      </w:r>
      <w:bookmarkStart w:id="4" w:name="Kontrollkästchen3"/>
      <w:r w:rsidRPr="00893EA7">
        <w:rPr>
          <w:rFonts w:ascii="Calibri" w:hAnsi="Calibri" w:cs="Calibri"/>
          <w:bCs/>
          <w:szCs w:val="52"/>
        </w:rPr>
        <w:instrText xml:space="preserve"> FORMCHECKBOX </w:instrText>
      </w:r>
      <w:r w:rsidR="003D2486">
        <w:rPr>
          <w:rFonts w:ascii="Calibri" w:hAnsi="Calibri" w:cs="Calibri"/>
          <w:bCs/>
          <w:szCs w:val="52"/>
        </w:rPr>
      </w:r>
      <w:r w:rsidR="003D2486">
        <w:rPr>
          <w:rFonts w:ascii="Calibri" w:hAnsi="Calibri" w:cs="Calibri"/>
          <w:bCs/>
          <w:szCs w:val="52"/>
        </w:rPr>
        <w:fldChar w:fldCharType="separate"/>
      </w:r>
      <w:r w:rsidRPr="00893EA7">
        <w:rPr>
          <w:rFonts w:ascii="Calibri" w:hAnsi="Calibri" w:cs="Calibri"/>
          <w:bCs/>
          <w:szCs w:val="52"/>
        </w:rPr>
        <w:fldChar w:fldCharType="end"/>
      </w:r>
      <w:bookmarkEnd w:id="4"/>
      <w:r w:rsidRPr="00893EA7">
        <w:rPr>
          <w:rFonts w:ascii="Calibri" w:hAnsi="Calibri" w:cs="Calibri"/>
          <w:bCs/>
          <w:szCs w:val="52"/>
        </w:rPr>
        <w:t xml:space="preserve"> </w:t>
      </w:r>
      <w:r w:rsidR="00432228">
        <w:rPr>
          <w:rFonts w:ascii="Calibri" w:hAnsi="Calibri" w:cs="Calibri"/>
          <w:bCs/>
          <w:szCs w:val="52"/>
        </w:rPr>
        <w:t>med. historisch</w:t>
      </w:r>
      <w:r w:rsidRPr="00893EA7">
        <w:rPr>
          <w:rFonts w:ascii="Calibri" w:hAnsi="Calibri" w:cs="Calibri"/>
          <w:bCs/>
          <w:szCs w:val="52"/>
        </w:rPr>
        <w:t xml:space="preserve"> </w:t>
      </w:r>
      <w:r w:rsidRPr="00893EA7">
        <w:rPr>
          <w:rFonts w:ascii="Calibri" w:hAnsi="Calibri" w:cs="Calibri"/>
          <w:bCs/>
          <w:szCs w:val="52"/>
        </w:rPr>
        <w:fldChar w:fldCharType="begin">
          <w:ffData>
            <w:name w:val="Kontrollkästchen4"/>
            <w:enabled/>
            <w:calcOnExit w:val="0"/>
            <w:checkBox>
              <w:sizeAuto/>
              <w:default w:val="0"/>
            </w:checkBox>
          </w:ffData>
        </w:fldChar>
      </w:r>
      <w:bookmarkStart w:id="5" w:name="Kontrollkästchen4"/>
      <w:r w:rsidRPr="00893EA7">
        <w:rPr>
          <w:rFonts w:ascii="Calibri" w:hAnsi="Calibri" w:cs="Calibri"/>
          <w:bCs/>
          <w:szCs w:val="52"/>
        </w:rPr>
        <w:instrText xml:space="preserve"> FORMCHECKBOX </w:instrText>
      </w:r>
      <w:r w:rsidR="003D2486">
        <w:rPr>
          <w:rFonts w:ascii="Calibri" w:hAnsi="Calibri" w:cs="Calibri"/>
          <w:bCs/>
          <w:szCs w:val="52"/>
        </w:rPr>
      </w:r>
      <w:r w:rsidR="003D2486">
        <w:rPr>
          <w:rFonts w:ascii="Calibri" w:hAnsi="Calibri" w:cs="Calibri"/>
          <w:bCs/>
          <w:szCs w:val="52"/>
        </w:rPr>
        <w:fldChar w:fldCharType="separate"/>
      </w:r>
      <w:r w:rsidRPr="00893EA7">
        <w:rPr>
          <w:rFonts w:ascii="Calibri" w:hAnsi="Calibri" w:cs="Calibri"/>
          <w:bCs/>
          <w:szCs w:val="52"/>
        </w:rPr>
        <w:fldChar w:fldCharType="end"/>
      </w:r>
      <w:bookmarkEnd w:id="5"/>
    </w:p>
    <w:p w:rsidR="002B4EBC" w:rsidRPr="00A6688E" w:rsidRDefault="002B4EBC" w:rsidP="002B4EBC">
      <w:pPr>
        <w:autoSpaceDE w:val="0"/>
        <w:autoSpaceDN w:val="0"/>
        <w:adjustRightInd w:val="0"/>
        <w:ind w:left="-851"/>
        <w:rPr>
          <w:rFonts w:ascii="Calibri" w:hAnsi="Calibri" w:cs="Calibri"/>
          <w:b/>
          <w:color w:val="0070C0"/>
          <w:sz w:val="12"/>
          <w:szCs w:val="26"/>
        </w:rPr>
      </w:pPr>
    </w:p>
    <w:tbl>
      <w:tblPr>
        <w:tblStyle w:val="Tabellenraster"/>
        <w:tblW w:w="0" w:type="auto"/>
        <w:tblInd w:w="-851" w:type="dxa"/>
        <w:tblLook w:val="04A0" w:firstRow="1" w:lastRow="0" w:firstColumn="1" w:lastColumn="0" w:noHBand="0" w:noVBand="1"/>
      </w:tblPr>
      <w:tblGrid>
        <w:gridCol w:w="10060"/>
      </w:tblGrid>
      <w:tr w:rsidR="002B4EBC" w:rsidTr="002B4EBC">
        <w:tc>
          <w:tcPr>
            <w:tcW w:w="10060" w:type="dxa"/>
          </w:tcPr>
          <w:p w:rsidR="002B4EBC" w:rsidRPr="00A6688E" w:rsidRDefault="00A6688E" w:rsidP="00174C39">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w:t>
            </w:r>
            <w:r w:rsidR="00312D23" w:rsidRPr="00A6688E">
              <w:rPr>
                <w:rFonts w:ascii="Calibri" w:hAnsi="Calibri" w:cs="Calibri"/>
                <w:b/>
                <w:color w:val="0070C0"/>
                <w:sz w:val="26"/>
                <w:szCs w:val="26"/>
              </w:rPr>
              <w:t>Thema der Doktorarbeit:</w:t>
            </w:r>
            <w:r w:rsidRPr="00A6688E">
              <w:rPr>
                <w:rFonts w:ascii="Calibri" w:hAnsi="Calibri" w:cs="Calibri"/>
                <w:b/>
                <w:color w:val="0070C0"/>
                <w:sz w:val="26"/>
                <w:szCs w:val="26"/>
              </w:rPr>
              <w:t xml:space="preserve"> </w:t>
            </w:r>
          </w:p>
        </w:tc>
      </w:tr>
      <w:tr w:rsidR="002B4EBC" w:rsidTr="002B4EBC">
        <w:trPr>
          <w:trHeight w:val="576"/>
        </w:trPr>
        <w:tc>
          <w:tcPr>
            <w:tcW w:w="10060" w:type="dxa"/>
          </w:tcPr>
          <w:p w:rsidR="002B4EBC" w:rsidRPr="002E4608" w:rsidRDefault="00212BE9" w:rsidP="000E50A8">
            <w:pPr>
              <w:autoSpaceDE w:val="0"/>
              <w:autoSpaceDN w:val="0"/>
              <w:adjustRightInd w:val="0"/>
              <w:rPr>
                <w:rFonts w:ascii="Calibri" w:hAnsi="Calibri" w:cs="Calibri"/>
                <w:color w:val="0070C0"/>
                <w:sz w:val="26"/>
                <w:szCs w:val="26"/>
              </w:rPr>
            </w:pPr>
            <w:r w:rsidRPr="009B1E7F">
              <w:rPr>
                <w:rFonts w:ascii="Calibri" w:hAnsi="Calibri" w:cs="Calibri"/>
                <w:sz w:val="26"/>
                <w:szCs w:val="26"/>
              </w:rPr>
              <w:fldChar w:fldCharType="begin">
                <w:ffData>
                  <w:name w:val="Text13"/>
                  <w:enabled/>
                  <w:calcOnExit w:val="0"/>
                  <w:textInput/>
                </w:ffData>
              </w:fldChar>
            </w:r>
            <w:bookmarkStart w:id="6" w:name="Text13"/>
            <w:r w:rsidRPr="009B1E7F">
              <w:rPr>
                <w:rFonts w:ascii="Calibri" w:hAnsi="Calibri" w:cs="Calibri"/>
                <w:sz w:val="26"/>
                <w:szCs w:val="26"/>
              </w:rPr>
              <w:instrText xml:space="preserve"> FORMTEXT </w:instrText>
            </w:r>
            <w:r w:rsidRPr="009B1E7F">
              <w:rPr>
                <w:rFonts w:ascii="Calibri" w:hAnsi="Calibri" w:cs="Calibri"/>
                <w:sz w:val="26"/>
                <w:szCs w:val="26"/>
              </w:rPr>
            </w:r>
            <w:r w:rsidRPr="009B1E7F">
              <w:rPr>
                <w:rFonts w:ascii="Calibri" w:hAnsi="Calibri" w:cs="Calibri"/>
                <w:sz w:val="26"/>
                <w:szCs w:val="26"/>
              </w:rPr>
              <w:fldChar w:fldCharType="separate"/>
            </w:r>
            <w:r w:rsidR="000E50A8" w:rsidRPr="000E50A8">
              <w:rPr>
                <w:rFonts w:ascii="Calibri" w:hAnsi="Calibri" w:cs="Calibri"/>
                <w:sz w:val="26"/>
                <w:szCs w:val="26"/>
              </w:rPr>
              <w:t>Exploration neuer Behandlungsmöglichkeiten der hypertrophen Kardiomyopathie</w:t>
            </w:r>
            <w:r w:rsidR="00F92D8D">
              <w:rPr>
                <w:rFonts w:ascii="Calibri" w:hAnsi="Calibri" w:cs="Calibri"/>
                <w:sz w:val="26"/>
                <w:szCs w:val="26"/>
              </w:rPr>
              <w:t xml:space="preserve"> </w:t>
            </w:r>
            <w:r w:rsidR="000E50A8">
              <w:rPr>
                <w:rFonts w:ascii="Calibri" w:hAnsi="Calibri" w:cs="Calibri"/>
                <w:sz w:val="26"/>
                <w:szCs w:val="26"/>
              </w:rPr>
              <w:t xml:space="preserve">mittels Charakterisierung der </w:t>
            </w:r>
            <w:r w:rsidR="00C740DD">
              <w:rPr>
                <w:rFonts w:ascii="Calibri" w:hAnsi="Calibri" w:cs="Calibri"/>
                <w:sz w:val="26"/>
                <w:szCs w:val="26"/>
              </w:rPr>
              <w:t>elek</w:t>
            </w:r>
            <w:r w:rsidR="004C0747">
              <w:rPr>
                <w:rFonts w:ascii="Calibri" w:hAnsi="Calibri" w:cs="Calibri"/>
                <w:sz w:val="26"/>
                <w:szCs w:val="26"/>
              </w:rPr>
              <w:t>t</w:t>
            </w:r>
            <w:r w:rsidR="00C740DD">
              <w:rPr>
                <w:rFonts w:ascii="Calibri" w:hAnsi="Calibri" w:cs="Calibri"/>
                <w:sz w:val="26"/>
                <w:szCs w:val="26"/>
              </w:rPr>
              <w:t>ro</w:t>
            </w:r>
            <w:r w:rsidR="00F92D8D">
              <w:rPr>
                <w:rFonts w:ascii="Calibri" w:hAnsi="Calibri" w:cs="Calibri"/>
                <w:sz w:val="26"/>
                <w:szCs w:val="26"/>
              </w:rPr>
              <w:t>mechan</w:t>
            </w:r>
            <w:r w:rsidR="00C740DD">
              <w:rPr>
                <w:rFonts w:ascii="Calibri" w:hAnsi="Calibri" w:cs="Calibri"/>
                <w:sz w:val="26"/>
                <w:szCs w:val="26"/>
              </w:rPr>
              <w:t>isch-</w:t>
            </w:r>
            <w:r w:rsidR="00F92D8D">
              <w:rPr>
                <w:rFonts w:ascii="Calibri" w:hAnsi="Calibri" w:cs="Calibri"/>
                <w:sz w:val="26"/>
                <w:szCs w:val="26"/>
              </w:rPr>
              <w:t>energetische Kopplung in</w:t>
            </w:r>
            <w:r w:rsidR="004C0747">
              <w:rPr>
                <w:rFonts w:ascii="Calibri" w:hAnsi="Calibri" w:cs="Calibri"/>
                <w:sz w:val="26"/>
                <w:szCs w:val="26"/>
              </w:rPr>
              <w:t xml:space="preserve"> Herzmuskelzellen</w:t>
            </w:r>
            <w:r w:rsidRPr="009B1E7F">
              <w:rPr>
                <w:rFonts w:ascii="Calibri" w:hAnsi="Calibri" w:cs="Calibri"/>
                <w:sz w:val="26"/>
                <w:szCs w:val="26"/>
              </w:rPr>
              <w:fldChar w:fldCharType="end"/>
            </w:r>
            <w:bookmarkEnd w:id="6"/>
          </w:p>
        </w:tc>
      </w:tr>
      <w:tr w:rsidR="00A6688E" w:rsidTr="002B4EBC">
        <w:trPr>
          <w:trHeight w:val="576"/>
        </w:trPr>
        <w:tc>
          <w:tcPr>
            <w:tcW w:w="10060" w:type="dxa"/>
          </w:tcPr>
          <w:p w:rsidR="00A6688E" w:rsidRDefault="00A8003C"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w:t>
            </w:r>
            <w:r w:rsidR="00A6688E">
              <w:rPr>
                <w:rFonts w:ascii="Calibri" w:hAnsi="Calibri" w:cs="Calibri"/>
                <w:b/>
                <w:color w:val="0070C0"/>
                <w:sz w:val="26"/>
                <w:szCs w:val="26"/>
              </w:rPr>
              <w:t>BetreuerInnen:</w:t>
            </w:r>
          </w:p>
        </w:tc>
      </w:tr>
      <w:tr w:rsidR="00A6688E" w:rsidTr="002B4EBC">
        <w:trPr>
          <w:trHeight w:val="576"/>
        </w:trPr>
        <w:tc>
          <w:tcPr>
            <w:tcW w:w="10060" w:type="dxa"/>
          </w:tcPr>
          <w:p w:rsidR="00A6688E" w:rsidRPr="002E4608" w:rsidRDefault="00A6688E" w:rsidP="00F92D8D">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11"/>
                  <w:enabled/>
                  <w:calcOnExit w:val="0"/>
                  <w:textInput/>
                </w:ffData>
              </w:fldChar>
            </w:r>
            <w:bookmarkStart w:id="7" w:name="Text11"/>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F92D8D">
              <w:rPr>
                <w:rFonts w:ascii="Calibri" w:hAnsi="Calibri" w:cs="Calibri"/>
                <w:sz w:val="22"/>
                <w:szCs w:val="26"/>
              </w:rPr>
              <w:t>Prof. Dr. Christoph Maack; Dr. Alexander G. Nickel und Dr. Michael Kohlhaas</w:t>
            </w:r>
            <w:r w:rsidRPr="009B1E7F">
              <w:rPr>
                <w:rFonts w:ascii="Calibri" w:hAnsi="Calibri" w:cs="Calibri"/>
                <w:sz w:val="22"/>
                <w:szCs w:val="26"/>
              </w:rPr>
              <w:fldChar w:fldCharType="end"/>
            </w:r>
            <w:bookmarkEnd w:id="7"/>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*Hintergrundinfo zur Doktorarbeit:</w:t>
            </w:r>
          </w:p>
        </w:tc>
      </w:tr>
      <w:tr w:rsidR="00A6688E" w:rsidTr="002B4EBC">
        <w:trPr>
          <w:trHeight w:val="801"/>
        </w:trPr>
        <w:tc>
          <w:tcPr>
            <w:tcW w:w="10060" w:type="dxa"/>
          </w:tcPr>
          <w:p w:rsidR="00A81642" w:rsidRPr="00A81642" w:rsidRDefault="004C74E5" w:rsidP="00A81642">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3"/>
                  <w:enabled/>
                  <w:calcOnExit w:val="0"/>
                  <w:textInput/>
                </w:ffData>
              </w:fldChar>
            </w:r>
            <w:bookmarkStart w:id="8" w:name="Text3"/>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A81642" w:rsidRPr="00A81642">
              <w:rPr>
                <w:rFonts w:ascii="Calibri" w:hAnsi="Calibri" w:cs="Calibri"/>
                <w:sz w:val="22"/>
                <w:szCs w:val="26"/>
              </w:rPr>
              <w:t xml:space="preserve">In diesem Projekt soll die Auswirkung des Medikaments </w:t>
            </w:r>
            <w:proofErr w:type="spellStart"/>
            <w:r w:rsidR="00A81642" w:rsidRPr="00A81642">
              <w:rPr>
                <w:rFonts w:ascii="Calibri" w:hAnsi="Calibri" w:cs="Calibri"/>
                <w:sz w:val="22"/>
                <w:szCs w:val="26"/>
              </w:rPr>
              <w:t>Pioglitazone</w:t>
            </w:r>
            <w:proofErr w:type="spellEnd"/>
            <w:r w:rsidR="00A81642" w:rsidRPr="00A81642">
              <w:rPr>
                <w:rFonts w:ascii="Calibri" w:hAnsi="Calibri" w:cs="Calibri"/>
                <w:sz w:val="22"/>
                <w:szCs w:val="26"/>
              </w:rPr>
              <w:t xml:space="preserve">, PXL065, auf das </w:t>
            </w:r>
            <w:proofErr w:type="spellStart"/>
            <w:r w:rsidR="00A81642" w:rsidRPr="00A81642">
              <w:rPr>
                <w:rFonts w:ascii="Calibri" w:hAnsi="Calibri" w:cs="Calibri"/>
                <w:sz w:val="22"/>
                <w:szCs w:val="26"/>
              </w:rPr>
              <w:t>Redox</w:t>
            </w:r>
            <w:proofErr w:type="spellEnd"/>
            <w:r w:rsidR="00A81642" w:rsidRPr="00A81642">
              <w:rPr>
                <w:rFonts w:ascii="Calibri" w:hAnsi="Calibri" w:cs="Calibri"/>
                <w:sz w:val="22"/>
                <w:szCs w:val="26"/>
              </w:rPr>
              <w:t xml:space="preserve">-Gleichgewicht und die </w:t>
            </w:r>
            <w:proofErr w:type="spellStart"/>
            <w:r w:rsidR="00A81642" w:rsidRPr="00A81642">
              <w:rPr>
                <w:rFonts w:ascii="Calibri" w:hAnsi="Calibri" w:cs="Calibri"/>
                <w:sz w:val="22"/>
                <w:szCs w:val="26"/>
              </w:rPr>
              <w:t>mitochondriale</w:t>
            </w:r>
            <w:proofErr w:type="spellEnd"/>
            <w:r w:rsidR="00A81642" w:rsidRPr="00A81642">
              <w:rPr>
                <w:rFonts w:ascii="Calibri" w:hAnsi="Calibri" w:cs="Calibri"/>
                <w:sz w:val="22"/>
                <w:szCs w:val="26"/>
              </w:rPr>
              <w:t xml:space="preserve"> Funktion und somit den Verlauf des Krankheitsbildes der hypertrophen Kardiomyopathie (HCM) im gentechnisch veränderten HCM-Mausmodell untersucht werden. </w:t>
            </w:r>
          </w:p>
          <w:p w:rsidR="00A81642" w:rsidRDefault="00A81642" w:rsidP="00A81642">
            <w:pPr>
              <w:autoSpaceDE w:val="0"/>
              <w:autoSpaceDN w:val="0"/>
              <w:adjustRightInd w:val="0"/>
              <w:rPr>
                <w:rFonts w:ascii="Calibri" w:hAnsi="Calibri" w:cs="Calibri"/>
                <w:sz w:val="22"/>
                <w:szCs w:val="26"/>
              </w:rPr>
            </w:pPr>
            <w:r w:rsidRPr="00A81642">
              <w:rPr>
                <w:rFonts w:ascii="Calibri" w:hAnsi="Calibri" w:cs="Calibri"/>
                <w:sz w:val="22"/>
                <w:szCs w:val="26"/>
              </w:rPr>
              <w:t xml:space="preserve">Zu diesem Zweck wird ein bereits etabliertes Mausmodell der hypertrophen Kardiomyopathie, </w:t>
            </w:r>
            <w:proofErr w:type="gramStart"/>
            <w:r w:rsidRPr="00A81642">
              <w:rPr>
                <w:rFonts w:ascii="Calibri" w:hAnsi="Calibri" w:cs="Calibri"/>
                <w:sz w:val="22"/>
                <w:szCs w:val="26"/>
              </w:rPr>
              <w:t>das</w:t>
            </w:r>
            <w:proofErr w:type="gramEnd"/>
            <w:r w:rsidRPr="00A81642">
              <w:rPr>
                <w:rFonts w:ascii="Calibri" w:hAnsi="Calibri" w:cs="Calibri"/>
                <w:sz w:val="22"/>
                <w:szCs w:val="26"/>
              </w:rPr>
              <w:t xml:space="preserve"> durch homologe Rekombination eines Arginin-Tryptophans an Position 719 des schweren Alpha-Myosin-Gens der Maus (bezeichnet als ³MHC719/+)11 hergestellt wurde, verwendet.</w:t>
            </w:r>
          </w:p>
          <w:p w:rsidR="00A81642" w:rsidRPr="00A81642" w:rsidRDefault="00A81642" w:rsidP="00A81642">
            <w:pPr>
              <w:autoSpaceDE w:val="0"/>
              <w:autoSpaceDN w:val="0"/>
              <w:adjustRightInd w:val="0"/>
              <w:rPr>
                <w:rFonts w:ascii="Calibri" w:hAnsi="Calibri" w:cs="Calibri"/>
                <w:sz w:val="22"/>
                <w:szCs w:val="26"/>
              </w:rPr>
            </w:pPr>
          </w:p>
          <w:p w:rsidR="00A81642" w:rsidRDefault="00A81642" w:rsidP="00A81642">
            <w:pPr>
              <w:autoSpaceDE w:val="0"/>
              <w:autoSpaceDN w:val="0"/>
              <w:adjustRightInd w:val="0"/>
              <w:rPr>
                <w:rFonts w:ascii="Calibri" w:hAnsi="Calibri" w:cs="Calibri"/>
                <w:sz w:val="22"/>
                <w:szCs w:val="26"/>
              </w:rPr>
            </w:pPr>
            <w:r w:rsidRPr="00A81642">
              <w:rPr>
                <w:rFonts w:ascii="Calibri" w:hAnsi="Calibri" w:cs="Calibri"/>
                <w:sz w:val="22"/>
                <w:szCs w:val="26"/>
              </w:rPr>
              <w:t xml:space="preserve">Das Projekt erfolgt in Kooperation mit einer Arbeitsgruppe in München. </w:t>
            </w:r>
          </w:p>
          <w:p w:rsidR="00A81642" w:rsidRPr="00A81642" w:rsidRDefault="00A81642" w:rsidP="00A81642">
            <w:pPr>
              <w:autoSpaceDE w:val="0"/>
              <w:autoSpaceDN w:val="0"/>
              <w:adjustRightInd w:val="0"/>
              <w:rPr>
                <w:rFonts w:ascii="Calibri" w:hAnsi="Calibri" w:cs="Calibri"/>
                <w:sz w:val="22"/>
                <w:szCs w:val="26"/>
              </w:rPr>
            </w:pPr>
          </w:p>
          <w:p w:rsidR="00A81642" w:rsidRPr="00A81642" w:rsidRDefault="00A81642" w:rsidP="00A81642">
            <w:pPr>
              <w:autoSpaceDE w:val="0"/>
              <w:autoSpaceDN w:val="0"/>
              <w:adjustRightInd w:val="0"/>
              <w:rPr>
                <w:rFonts w:ascii="Calibri" w:hAnsi="Calibri" w:cs="Calibri"/>
                <w:sz w:val="22"/>
                <w:szCs w:val="26"/>
              </w:rPr>
            </w:pPr>
            <w:r w:rsidRPr="00A81642">
              <w:rPr>
                <w:rFonts w:ascii="Calibri" w:hAnsi="Calibri" w:cs="Calibri"/>
                <w:sz w:val="22"/>
                <w:szCs w:val="26"/>
              </w:rPr>
              <w:t xml:space="preserve">Es soll an diesem Mausmodell </w:t>
            </w:r>
            <w:proofErr w:type="gramStart"/>
            <w:r w:rsidRPr="00A81642">
              <w:rPr>
                <w:rFonts w:ascii="Calibri" w:hAnsi="Calibri" w:cs="Calibri"/>
                <w:sz w:val="22"/>
                <w:szCs w:val="26"/>
              </w:rPr>
              <w:t>die  elektromechanisch</w:t>
            </w:r>
            <w:proofErr w:type="gramEnd"/>
            <w:r w:rsidRPr="00A81642">
              <w:rPr>
                <w:rFonts w:ascii="Calibri" w:hAnsi="Calibri" w:cs="Calibri"/>
                <w:sz w:val="22"/>
                <w:szCs w:val="26"/>
              </w:rPr>
              <w:t xml:space="preserve">-energetische Kopplung in Herzmuskelzellen untersucht werden, d.h. sowohl die Prozesse in der Herzmuskelzelle, die zu einer Kontraktion führen, als auch deren Einfluss auf den Energiehaushalt der Zelle bzw. der Mitochondrien. Unser Fokus liegt auf der </w:t>
            </w:r>
            <w:proofErr w:type="spellStart"/>
            <w:r w:rsidRPr="00A81642">
              <w:rPr>
                <w:rFonts w:ascii="Calibri" w:hAnsi="Calibri" w:cs="Calibri"/>
                <w:sz w:val="22"/>
                <w:szCs w:val="26"/>
              </w:rPr>
              <w:t>mitochondrialen</w:t>
            </w:r>
            <w:proofErr w:type="spellEnd"/>
            <w:r w:rsidRPr="00A81642">
              <w:rPr>
                <w:rFonts w:ascii="Calibri" w:hAnsi="Calibri" w:cs="Calibri"/>
                <w:sz w:val="22"/>
                <w:szCs w:val="26"/>
              </w:rPr>
              <w:t xml:space="preserve"> Energetik, dafür untersuchen wir die Mitochondrien sowohl isoliert also auch innerhalb der Herzmuskelzelle.  </w:t>
            </w:r>
          </w:p>
          <w:p w:rsidR="00A6688E" w:rsidRPr="00312D23" w:rsidRDefault="004C74E5" w:rsidP="00A81642">
            <w:pPr>
              <w:autoSpaceDE w:val="0"/>
              <w:autoSpaceDN w:val="0"/>
              <w:adjustRightInd w:val="0"/>
              <w:rPr>
                <w:rFonts w:ascii="Calibri" w:hAnsi="Calibri" w:cs="Calibri"/>
                <w:color w:val="FF0000"/>
                <w:sz w:val="26"/>
                <w:szCs w:val="26"/>
              </w:rPr>
            </w:pPr>
            <w:r w:rsidRPr="009B1E7F">
              <w:rPr>
                <w:rFonts w:ascii="Calibri" w:hAnsi="Calibri" w:cs="Calibri"/>
                <w:sz w:val="22"/>
                <w:szCs w:val="26"/>
              </w:rPr>
              <w:fldChar w:fldCharType="end"/>
            </w:r>
            <w:bookmarkEnd w:id="8"/>
          </w:p>
        </w:tc>
      </w:tr>
      <w:tr w:rsidR="00A6688E" w:rsidTr="002B4EBC">
        <w:tc>
          <w:tcPr>
            <w:tcW w:w="10060" w:type="dxa"/>
          </w:tcPr>
          <w:p w:rsidR="00A6688E" w:rsidRPr="00312D23" w:rsidRDefault="00A6688E" w:rsidP="00A6688E">
            <w:pPr>
              <w:autoSpaceDE w:val="0"/>
              <w:autoSpaceDN w:val="0"/>
              <w:adjustRightInd w:val="0"/>
              <w:rPr>
                <w:rFonts w:ascii="Calibri" w:hAnsi="Calibri" w:cs="Calibri"/>
                <w:b/>
                <w:color w:val="FF0000"/>
                <w:sz w:val="26"/>
                <w:szCs w:val="26"/>
              </w:rPr>
            </w:pPr>
            <w:r w:rsidRPr="00A6688E">
              <w:rPr>
                <w:rFonts w:ascii="Calibri" w:hAnsi="Calibri" w:cs="Calibri"/>
                <w:b/>
                <w:color w:val="0070C0"/>
                <w:sz w:val="26"/>
                <w:szCs w:val="26"/>
              </w:rPr>
              <w:t>*Aufgaben des Promovierenden:</w:t>
            </w:r>
          </w:p>
        </w:tc>
      </w:tr>
      <w:tr w:rsidR="00A6688E" w:rsidTr="002B4EBC">
        <w:trPr>
          <w:trHeight w:val="931"/>
        </w:trPr>
        <w:tc>
          <w:tcPr>
            <w:tcW w:w="10060" w:type="dxa"/>
          </w:tcPr>
          <w:p w:rsidR="00A6688E" w:rsidRPr="002E4608" w:rsidRDefault="00A6688E" w:rsidP="004C0747">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4"/>
                  <w:enabled/>
                  <w:calcOnExit w:val="0"/>
                  <w:textInput/>
                </w:ffData>
              </w:fldChar>
            </w:r>
            <w:bookmarkStart w:id="9" w:name="Text4"/>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C740DD">
              <w:rPr>
                <w:rFonts w:ascii="Calibri" w:hAnsi="Calibri" w:cs="Calibri"/>
                <w:sz w:val="22"/>
                <w:szCs w:val="26"/>
              </w:rPr>
              <w:t>Es sollen verschiedene Untersuchungen sowohl an isolierten Mitochondrien (z.B. Atmungsmessungen) als auch isolierten Herzmuskelzellen (z.B. Kontraktion und Kalzium-Haushalt) erfolgen. Die Untersuchungen erfolgen selbständig an verschiedenen Setups (</w:t>
            </w:r>
            <w:r w:rsidR="00C740DD" w:rsidRPr="00C740DD">
              <w:rPr>
                <w:rFonts w:ascii="Calibri" w:hAnsi="Calibri" w:cs="Calibri"/>
                <w:sz w:val="22"/>
                <w:szCs w:val="26"/>
              </w:rPr>
              <w:t>Oroboros</w:t>
            </w:r>
            <w:r w:rsidR="00C740DD">
              <w:rPr>
                <w:rFonts w:ascii="Calibri" w:hAnsi="Calibri" w:cs="Calibri"/>
                <w:sz w:val="22"/>
                <w:szCs w:val="26"/>
              </w:rPr>
              <w:t>; TECAN-Fluoreszenz-Platten-Reader; manuelles und automatische Fluoreszenz Mikroskop). Die Daten werden im Anschluß ausgewertet. Natürlich nach Einarbeitung durch die Betreuer. Gewünscht ist auch eine Präsentation im Rahmen des Lab</w:t>
            </w:r>
            <w:r w:rsidR="004C0747">
              <w:rPr>
                <w:rFonts w:ascii="Calibri" w:hAnsi="Calibri" w:cs="Calibri"/>
                <w:sz w:val="22"/>
                <w:szCs w:val="26"/>
              </w:rPr>
              <w:t>or</w:t>
            </w:r>
            <w:r w:rsidR="00C740DD">
              <w:rPr>
                <w:rFonts w:ascii="Calibri" w:hAnsi="Calibri" w:cs="Calibri"/>
                <w:sz w:val="22"/>
                <w:szCs w:val="26"/>
              </w:rPr>
              <w:t>seminars und gegeben</w:t>
            </w:r>
            <w:r w:rsidR="004C0747">
              <w:rPr>
                <w:rFonts w:ascii="Calibri" w:hAnsi="Calibri" w:cs="Calibri"/>
                <w:sz w:val="22"/>
                <w:szCs w:val="26"/>
              </w:rPr>
              <w:t>e</w:t>
            </w:r>
            <w:r w:rsidR="00C740DD">
              <w:rPr>
                <w:rFonts w:ascii="Calibri" w:hAnsi="Calibri" w:cs="Calibri"/>
                <w:sz w:val="22"/>
                <w:szCs w:val="26"/>
              </w:rPr>
              <w:t xml:space="preserve">nfalls auch auf nationalen Kongressen. </w:t>
            </w:r>
            <w:r w:rsidRPr="009B1E7F">
              <w:rPr>
                <w:rFonts w:ascii="Calibri" w:hAnsi="Calibri" w:cs="Calibri"/>
                <w:sz w:val="22"/>
                <w:szCs w:val="26"/>
              </w:rPr>
              <w:fldChar w:fldCharType="end"/>
            </w:r>
            <w:bookmarkEnd w:id="9"/>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*Voraussetzungen an den Promovierenden:</w:t>
            </w:r>
          </w:p>
        </w:tc>
      </w:tr>
      <w:tr w:rsidR="00A6688E" w:rsidTr="002B4EBC">
        <w:trPr>
          <w:trHeight w:val="808"/>
        </w:trPr>
        <w:tc>
          <w:tcPr>
            <w:tcW w:w="10060" w:type="dxa"/>
          </w:tcPr>
          <w:p w:rsidR="00A6688E" w:rsidRPr="002E4608" w:rsidRDefault="00A6688E" w:rsidP="00C740DD">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5"/>
                  <w:enabled/>
                  <w:calcOnExit w:val="0"/>
                  <w:textInput/>
                </w:ffData>
              </w:fldChar>
            </w:r>
            <w:bookmarkStart w:id="10" w:name="Text5"/>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F92D8D">
              <w:rPr>
                <w:rFonts w:ascii="Calibri" w:hAnsi="Calibri" w:cs="Calibri"/>
                <w:sz w:val="22"/>
                <w:szCs w:val="26"/>
              </w:rPr>
              <w:t>Teamfähig</w:t>
            </w:r>
            <w:r w:rsidR="007155BB">
              <w:rPr>
                <w:rFonts w:ascii="Calibri" w:hAnsi="Calibri" w:cs="Calibri"/>
                <w:sz w:val="22"/>
                <w:szCs w:val="26"/>
              </w:rPr>
              <w:t>, einsatzfreudig</w:t>
            </w:r>
            <w:r w:rsidR="00C740DD">
              <w:rPr>
                <w:rFonts w:ascii="Calibri" w:hAnsi="Calibri" w:cs="Calibri"/>
                <w:sz w:val="22"/>
                <w:szCs w:val="26"/>
              </w:rPr>
              <w:t xml:space="preserve">, freundlich, lernwillig, Fähigkeit selbständigen Arbeiten und Organisieren </w:t>
            </w:r>
            <w:r w:rsidRPr="009B1E7F">
              <w:rPr>
                <w:rFonts w:ascii="Calibri" w:hAnsi="Calibri" w:cs="Calibri"/>
                <w:sz w:val="22"/>
                <w:szCs w:val="26"/>
              </w:rPr>
              <w:fldChar w:fldCharType="end"/>
            </w:r>
            <w:bookmarkEnd w:id="10"/>
          </w:p>
        </w:tc>
      </w:tr>
      <w:tr w:rsidR="00A6688E" w:rsidRPr="004C0747" w:rsidTr="002B4EBC">
        <w:tc>
          <w:tcPr>
            <w:tcW w:w="10060" w:type="dxa"/>
          </w:tcPr>
          <w:p w:rsidR="00A6688E" w:rsidRPr="00A8003C" w:rsidRDefault="00A6688E" w:rsidP="00A8003C">
            <w:pPr>
              <w:autoSpaceDE w:val="0"/>
              <w:autoSpaceDN w:val="0"/>
              <w:adjustRightInd w:val="0"/>
              <w:rPr>
                <w:rFonts w:ascii="Calibri" w:hAnsi="Calibri" w:cs="Calibri"/>
                <w:b/>
                <w:color w:val="0070C0"/>
                <w:sz w:val="26"/>
                <w:szCs w:val="26"/>
                <w:lang w:val="en-US"/>
              </w:rPr>
            </w:pPr>
            <w:r w:rsidRPr="00A6688E">
              <w:rPr>
                <w:rFonts w:ascii="Calibri" w:hAnsi="Calibri" w:cs="Calibri"/>
                <w:b/>
                <w:color w:val="0070C0"/>
                <w:sz w:val="26"/>
                <w:szCs w:val="26"/>
              </w:rPr>
              <w:t xml:space="preserve">*Thema für </w:t>
            </w:r>
            <w:r w:rsidR="00A8003C">
              <w:rPr>
                <w:rFonts w:ascii="Calibri" w:hAnsi="Calibri" w:cs="Calibri"/>
                <w:b/>
                <w:color w:val="0070C0"/>
                <w:sz w:val="26"/>
                <w:szCs w:val="26"/>
              </w:rPr>
              <w:t>s</w:t>
            </w:r>
            <w:r w:rsidRPr="00A6688E">
              <w:rPr>
                <w:rFonts w:ascii="Calibri" w:hAnsi="Calibri" w:cs="Calibri"/>
                <w:b/>
                <w:color w:val="0070C0"/>
                <w:sz w:val="26"/>
                <w:szCs w:val="26"/>
              </w:rPr>
              <w:t xml:space="preserve">trukturierte Promotion geeignet? </w:t>
            </w:r>
            <w:r w:rsidRPr="00A8003C">
              <w:rPr>
                <w:rFonts w:ascii="Calibri" w:hAnsi="Calibri" w:cs="Calibri"/>
                <w:b/>
                <w:color w:val="0070C0"/>
                <w:sz w:val="26"/>
                <w:szCs w:val="26"/>
                <w:lang w:val="en-US"/>
              </w:rPr>
              <w:t>(</w:t>
            </w:r>
            <w:r w:rsidR="00A8003C" w:rsidRPr="00A8003C">
              <w:rPr>
                <w:rFonts w:ascii="Calibri" w:hAnsi="Calibri" w:cs="Calibri"/>
                <w:b/>
                <w:color w:val="0070C0"/>
                <w:sz w:val="26"/>
                <w:szCs w:val="26"/>
                <w:lang w:val="en-US"/>
              </w:rPr>
              <w:t xml:space="preserve">Graduate School of Life Science, </w:t>
            </w:r>
            <w:r w:rsidRPr="00A8003C">
              <w:rPr>
                <w:rFonts w:ascii="Calibri" w:hAnsi="Calibri" w:cs="Calibri"/>
                <w:b/>
                <w:color w:val="0070C0"/>
                <w:sz w:val="26"/>
                <w:szCs w:val="26"/>
                <w:lang w:val="en-US"/>
              </w:rPr>
              <w:t xml:space="preserve">GSLS) </w:t>
            </w:r>
          </w:p>
        </w:tc>
      </w:tr>
      <w:tr w:rsidR="00A6688E" w:rsidTr="00A6688E">
        <w:trPr>
          <w:trHeight w:val="431"/>
        </w:trPr>
        <w:tc>
          <w:tcPr>
            <w:tcW w:w="10060" w:type="dxa"/>
          </w:tcPr>
          <w:p w:rsidR="00A6688E" w:rsidRPr="00A6688E" w:rsidRDefault="00A6688E" w:rsidP="00A6688E">
            <w:pPr>
              <w:autoSpaceDE w:val="0"/>
              <w:autoSpaceDN w:val="0"/>
              <w:adjustRightInd w:val="0"/>
              <w:rPr>
                <w:rFonts w:ascii="Calibri" w:hAnsi="Calibri" w:cs="Calibri"/>
                <w:sz w:val="26"/>
                <w:szCs w:val="26"/>
              </w:rPr>
            </w:pPr>
            <w:r w:rsidRPr="00A6688E">
              <w:rPr>
                <w:rFonts w:ascii="Calibri" w:hAnsi="Calibri" w:cs="Calibri"/>
                <w:sz w:val="26"/>
                <w:szCs w:val="26"/>
              </w:rPr>
              <w:t xml:space="preserve">Ja: </w:t>
            </w:r>
            <w:r w:rsidRPr="009B1E7F">
              <w:rPr>
                <w:rFonts w:ascii="Calibri" w:hAnsi="Calibri" w:cs="Calibri"/>
                <w:sz w:val="26"/>
                <w:szCs w:val="26"/>
              </w:rPr>
              <w:fldChar w:fldCharType="begin">
                <w:ffData>
                  <w:name w:val="Kontrollkästchen5"/>
                  <w:enabled/>
                  <w:calcOnExit w:val="0"/>
                  <w:checkBox>
                    <w:sizeAuto/>
                    <w:default w:val="0"/>
                    <w:checked/>
                  </w:checkBox>
                </w:ffData>
              </w:fldChar>
            </w:r>
            <w:bookmarkStart w:id="11" w:name="Kontrollkästchen5"/>
            <w:r w:rsidRPr="009B1E7F">
              <w:rPr>
                <w:rFonts w:ascii="Calibri" w:hAnsi="Calibri" w:cs="Calibri"/>
                <w:sz w:val="26"/>
                <w:szCs w:val="26"/>
              </w:rPr>
              <w:instrText xml:space="preserve"> FORMCHECKBOX </w:instrText>
            </w:r>
            <w:r w:rsidR="003D2486">
              <w:rPr>
                <w:rFonts w:ascii="Calibri" w:hAnsi="Calibri" w:cs="Calibri"/>
                <w:sz w:val="26"/>
                <w:szCs w:val="26"/>
              </w:rPr>
            </w:r>
            <w:r w:rsidR="003D2486">
              <w:rPr>
                <w:rFonts w:ascii="Calibri" w:hAnsi="Calibri" w:cs="Calibri"/>
                <w:sz w:val="26"/>
                <w:szCs w:val="26"/>
              </w:rPr>
              <w:fldChar w:fldCharType="separate"/>
            </w:r>
            <w:r w:rsidRPr="009B1E7F">
              <w:rPr>
                <w:rFonts w:ascii="Calibri" w:hAnsi="Calibri" w:cs="Calibri"/>
                <w:sz w:val="26"/>
                <w:szCs w:val="26"/>
              </w:rPr>
              <w:fldChar w:fldCharType="end"/>
            </w:r>
            <w:bookmarkEnd w:id="11"/>
            <w:r w:rsidRPr="009B1E7F">
              <w:rPr>
                <w:rFonts w:ascii="Calibri" w:hAnsi="Calibri" w:cs="Calibri"/>
                <w:sz w:val="26"/>
                <w:szCs w:val="26"/>
              </w:rPr>
              <w:t xml:space="preserve"> </w:t>
            </w:r>
            <w:r w:rsidRPr="00A6688E">
              <w:rPr>
                <w:rFonts w:ascii="Calibri" w:hAnsi="Calibri" w:cs="Calibri"/>
                <w:sz w:val="26"/>
                <w:szCs w:val="26"/>
              </w:rPr>
              <w:t xml:space="preserve">     Nein: </w:t>
            </w:r>
            <w:r w:rsidRPr="009B1E7F">
              <w:rPr>
                <w:rFonts w:ascii="Calibri" w:hAnsi="Calibri" w:cs="Calibri"/>
                <w:sz w:val="26"/>
                <w:szCs w:val="26"/>
              </w:rPr>
              <w:fldChar w:fldCharType="begin">
                <w:ffData>
                  <w:name w:val="Kontrollkästchen6"/>
                  <w:enabled/>
                  <w:calcOnExit w:val="0"/>
                  <w:checkBox>
                    <w:sizeAuto/>
                    <w:default w:val="0"/>
                    <w:checked w:val="0"/>
                  </w:checkBox>
                </w:ffData>
              </w:fldChar>
            </w:r>
            <w:bookmarkStart w:id="12" w:name="Kontrollkästchen6"/>
            <w:r w:rsidRPr="009B1E7F">
              <w:rPr>
                <w:rFonts w:ascii="Calibri" w:hAnsi="Calibri" w:cs="Calibri"/>
                <w:sz w:val="26"/>
                <w:szCs w:val="26"/>
              </w:rPr>
              <w:instrText xml:space="preserve"> FORMCHECKBOX </w:instrText>
            </w:r>
            <w:r w:rsidR="003D2486">
              <w:rPr>
                <w:rFonts w:ascii="Calibri" w:hAnsi="Calibri" w:cs="Calibri"/>
                <w:sz w:val="26"/>
                <w:szCs w:val="26"/>
              </w:rPr>
            </w:r>
            <w:r w:rsidR="003D2486">
              <w:rPr>
                <w:rFonts w:ascii="Calibri" w:hAnsi="Calibri" w:cs="Calibri"/>
                <w:sz w:val="26"/>
                <w:szCs w:val="26"/>
              </w:rPr>
              <w:fldChar w:fldCharType="separate"/>
            </w:r>
            <w:r w:rsidRPr="009B1E7F">
              <w:rPr>
                <w:rFonts w:ascii="Calibri" w:hAnsi="Calibri" w:cs="Calibri"/>
                <w:sz w:val="26"/>
                <w:szCs w:val="26"/>
              </w:rPr>
              <w:fldChar w:fldCharType="end"/>
            </w:r>
            <w:bookmarkEnd w:id="12"/>
          </w:p>
        </w:tc>
      </w:tr>
      <w:tr w:rsidR="00A6688E" w:rsidTr="00A6688E">
        <w:trPr>
          <w:trHeight w:val="422"/>
        </w:trPr>
        <w:tc>
          <w:tcPr>
            <w:tcW w:w="10060" w:type="dxa"/>
          </w:tcPr>
          <w:p w:rsidR="00A6688E" w:rsidRP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 xml:space="preserve">*Start, geplante Dauer und voraussichtlicher Zeitaufwand: </w:t>
            </w:r>
          </w:p>
        </w:tc>
      </w:tr>
      <w:tr w:rsidR="00A6688E" w:rsidTr="002B4EBC">
        <w:trPr>
          <w:trHeight w:val="640"/>
        </w:trPr>
        <w:tc>
          <w:tcPr>
            <w:tcW w:w="10060" w:type="dxa"/>
          </w:tcPr>
          <w:p w:rsidR="00A6688E" w:rsidRPr="002E4608" w:rsidRDefault="00A6688E" w:rsidP="007C5C9E">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9"/>
                  <w:enabled/>
                  <w:calcOnExit w:val="0"/>
                  <w:textInput/>
                </w:ffData>
              </w:fldChar>
            </w:r>
            <w:bookmarkStart w:id="13" w:name="Text9"/>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7C5C9E">
              <w:rPr>
                <w:rFonts w:ascii="Calibri" w:hAnsi="Calibri" w:cs="Calibri"/>
                <w:sz w:val="22"/>
                <w:szCs w:val="26"/>
              </w:rPr>
              <w:t>24.02.</w:t>
            </w:r>
            <w:r w:rsidR="00F92D8D">
              <w:rPr>
                <w:rFonts w:ascii="Calibri" w:hAnsi="Calibri" w:cs="Calibri"/>
                <w:sz w:val="22"/>
                <w:szCs w:val="26"/>
              </w:rPr>
              <w:t>202</w:t>
            </w:r>
            <w:r w:rsidR="007C5C9E">
              <w:rPr>
                <w:rFonts w:ascii="Calibri" w:hAnsi="Calibri" w:cs="Calibri"/>
                <w:sz w:val="22"/>
                <w:szCs w:val="26"/>
              </w:rPr>
              <w:t>5</w:t>
            </w:r>
            <w:r w:rsidR="00C740DD">
              <w:rPr>
                <w:rFonts w:ascii="Calibri" w:hAnsi="Calibri" w:cs="Calibri"/>
                <w:sz w:val="22"/>
                <w:szCs w:val="26"/>
              </w:rPr>
              <w:t xml:space="preserve">; unter günstigen </w:t>
            </w:r>
            <w:proofErr w:type="spellStart"/>
            <w:r w:rsidR="00C740DD">
              <w:rPr>
                <w:rFonts w:ascii="Calibri" w:hAnsi="Calibri" w:cs="Calibri"/>
                <w:sz w:val="22"/>
                <w:szCs w:val="26"/>
              </w:rPr>
              <w:t>Vorraussetzungen</w:t>
            </w:r>
            <w:proofErr w:type="spellEnd"/>
            <w:r w:rsidR="00C740DD">
              <w:rPr>
                <w:rFonts w:ascii="Calibri" w:hAnsi="Calibri" w:cs="Calibri"/>
                <w:sz w:val="22"/>
                <w:szCs w:val="26"/>
              </w:rPr>
              <w:t xml:space="preserve"> ist das Projekt für ein halbes </w:t>
            </w:r>
            <w:r w:rsidR="004C0747">
              <w:rPr>
                <w:rFonts w:ascii="Calibri" w:hAnsi="Calibri" w:cs="Calibri"/>
                <w:sz w:val="22"/>
                <w:szCs w:val="26"/>
              </w:rPr>
              <w:t xml:space="preserve">bis ganzes </w:t>
            </w:r>
            <w:r w:rsidR="00C740DD">
              <w:rPr>
                <w:rFonts w:ascii="Calibri" w:hAnsi="Calibri" w:cs="Calibri"/>
                <w:sz w:val="22"/>
                <w:szCs w:val="26"/>
              </w:rPr>
              <w:t xml:space="preserve">Jahr ausgelegt; für die Labortage müssen ganze Tage eingeplant werden, die Auswertung kann unabhängig erfolgen </w:t>
            </w:r>
            <w:r w:rsidRPr="009B1E7F">
              <w:rPr>
                <w:rFonts w:ascii="Calibri" w:hAnsi="Calibri" w:cs="Calibri"/>
                <w:sz w:val="22"/>
                <w:szCs w:val="26"/>
              </w:rPr>
              <w:fldChar w:fldCharType="end"/>
            </w:r>
            <w:bookmarkEnd w:id="13"/>
          </w:p>
        </w:tc>
      </w:tr>
      <w:tr w:rsidR="00A6688E" w:rsidTr="00A6688E">
        <w:trPr>
          <w:trHeight w:val="338"/>
        </w:trPr>
        <w:tc>
          <w:tcPr>
            <w:tcW w:w="10060" w:type="dxa"/>
          </w:tcPr>
          <w:p w:rsidR="00A6688E" w:rsidRP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 xml:space="preserve">*Notwendigkeit Forschungssemester: </w:t>
            </w:r>
          </w:p>
        </w:tc>
      </w:tr>
      <w:tr w:rsidR="00A6688E" w:rsidTr="002B4EBC">
        <w:trPr>
          <w:trHeight w:val="640"/>
        </w:trPr>
        <w:tc>
          <w:tcPr>
            <w:tcW w:w="10060" w:type="dxa"/>
          </w:tcPr>
          <w:p w:rsidR="00A6688E" w:rsidRPr="002E4608" w:rsidRDefault="00A6688E" w:rsidP="004C0747">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10"/>
                  <w:enabled/>
                  <w:calcOnExit w:val="0"/>
                  <w:textInput/>
                </w:ffData>
              </w:fldChar>
            </w:r>
            <w:bookmarkStart w:id="14" w:name="Text10"/>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F92D8D">
              <w:rPr>
                <w:rFonts w:ascii="Calibri" w:hAnsi="Calibri" w:cs="Calibri"/>
                <w:sz w:val="22"/>
                <w:szCs w:val="26"/>
              </w:rPr>
              <w:t>N</w:t>
            </w:r>
            <w:r w:rsidR="004C0747">
              <w:rPr>
                <w:rFonts w:ascii="Calibri" w:hAnsi="Calibri" w:cs="Calibri"/>
                <w:sz w:val="22"/>
                <w:szCs w:val="26"/>
              </w:rPr>
              <w:t xml:space="preserve">icht unbedingt, aber hilfreich, insbesondere bei Beantragung eines GSLS Stipendiums. </w:t>
            </w:r>
            <w:r w:rsidRPr="009B1E7F">
              <w:rPr>
                <w:rFonts w:ascii="Calibri" w:hAnsi="Calibri" w:cs="Calibri"/>
                <w:sz w:val="22"/>
                <w:szCs w:val="26"/>
              </w:rPr>
              <w:fldChar w:fldCharType="end"/>
            </w:r>
            <w:bookmarkEnd w:id="14"/>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Projektfinanzierung:</w:t>
            </w:r>
          </w:p>
        </w:tc>
      </w:tr>
      <w:tr w:rsidR="00A6688E" w:rsidTr="002B4EBC">
        <w:trPr>
          <w:trHeight w:val="668"/>
        </w:trPr>
        <w:tc>
          <w:tcPr>
            <w:tcW w:w="10060" w:type="dxa"/>
          </w:tcPr>
          <w:p w:rsidR="00A6688E" w:rsidRPr="002E4608" w:rsidRDefault="00A6688E" w:rsidP="00F92D8D">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7"/>
                  <w:enabled/>
                  <w:calcOnExit w:val="0"/>
                  <w:textInput/>
                </w:ffData>
              </w:fldChar>
            </w:r>
            <w:bookmarkStart w:id="15" w:name="Text7"/>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F92D8D">
              <w:rPr>
                <w:rFonts w:ascii="Calibri" w:hAnsi="Calibri" w:cs="Calibri"/>
                <w:sz w:val="22"/>
                <w:szCs w:val="26"/>
              </w:rPr>
              <w:t>Gegeben</w:t>
            </w:r>
            <w:r w:rsidRPr="009B1E7F">
              <w:rPr>
                <w:rFonts w:ascii="Calibri" w:hAnsi="Calibri" w:cs="Calibri"/>
                <w:sz w:val="22"/>
                <w:szCs w:val="26"/>
              </w:rPr>
              <w:fldChar w:fldCharType="end"/>
            </w:r>
            <w:bookmarkEnd w:id="15"/>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lastRenderedPageBreak/>
              <w:t>Ethikvotum/Tierversuchsantrag?</w:t>
            </w:r>
          </w:p>
        </w:tc>
      </w:tr>
      <w:tr w:rsidR="00A6688E" w:rsidTr="00A6688E">
        <w:trPr>
          <w:trHeight w:val="397"/>
        </w:trPr>
        <w:tc>
          <w:tcPr>
            <w:tcW w:w="10060" w:type="dxa"/>
          </w:tcPr>
          <w:p w:rsidR="00A6688E" w:rsidRPr="002E4608" w:rsidRDefault="00A6688E" w:rsidP="007C5C9E">
            <w:pPr>
              <w:autoSpaceDE w:val="0"/>
              <w:autoSpaceDN w:val="0"/>
              <w:adjustRightInd w:val="0"/>
              <w:rPr>
                <w:rFonts w:ascii="Calibri" w:hAnsi="Calibri" w:cs="Calibri"/>
                <w:color w:val="0070C0"/>
                <w:sz w:val="26"/>
                <w:szCs w:val="26"/>
              </w:rPr>
            </w:pPr>
            <w:r w:rsidRPr="002E4608">
              <w:rPr>
                <w:rFonts w:ascii="Calibri" w:hAnsi="Calibri" w:cs="Calibri"/>
                <w:sz w:val="22"/>
                <w:szCs w:val="26"/>
              </w:rPr>
              <w:fldChar w:fldCharType="begin">
                <w:ffData>
                  <w:name w:val="Text8"/>
                  <w:enabled/>
                  <w:calcOnExit w:val="0"/>
                  <w:textInput/>
                </w:ffData>
              </w:fldChar>
            </w:r>
            <w:bookmarkStart w:id="16" w:name="Text8"/>
            <w:r w:rsidRPr="002E4608">
              <w:rPr>
                <w:rFonts w:ascii="Calibri" w:hAnsi="Calibri" w:cs="Calibri"/>
                <w:sz w:val="22"/>
                <w:szCs w:val="26"/>
              </w:rPr>
              <w:instrText xml:space="preserve"> FORMTEXT </w:instrText>
            </w:r>
            <w:r w:rsidRPr="002E4608">
              <w:rPr>
                <w:rFonts w:ascii="Calibri" w:hAnsi="Calibri" w:cs="Calibri"/>
                <w:sz w:val="22"/>
                <w:szCs w:val="26"/>
              </w:rPr>
            </w:r>
            <w:r w:rsidRPr="002E4608">
              <w:rPr>
                <w:rFonts w:ascii="Calibri" w:hAnsi="Calibri" w:cs="Calibri"/>
                <w:sz w:val="22"/>
                <w:szCs w:val="26"/>
              </w:rPr>
              <w:fldChar w:fldCharType="separate"/>
            </w:r>
            <w:r w:rsidR="00F92D8D">
              <w:rPr>
                <w:rFonts w:ascii="Calibri" w:hAnsi="Calibri" w:cs="Calibri"/>
                <w:sz w:val="22"/>
                <w:szCs w:val="26"/>
              </w:rPr>
              <w:t>Liegt vor: RUF 55.2.2-2532.2-</w:t>
            </w:r>
            <w:r w:rsidR="007C5C9E">
              <w:rPr>
                <w:rFonts w:ascii="Calibri" w:hAnsi="Calibri" w:cs="Calibri"/>
                <w:sz w:val="22"/>
                <w:szCs w:val="26"/>
              </w:rPr>
              <w:t>2129</w:t>
            </w:r>
            <w:r w:rsidRPr="002E4608">
              <w:rPr>
                <w:rFonts w:ascii="Calibri" w:hAnsi="Calibri" w:cs="Calibri"/>
                <w:sz w:val="22"/>
                <w:szCs w:val="26"/>
              </w:rPr>
              <w:fldChar w:fldCharType="end"/>
            </w:r>
            <w:bookmarkEnd w:id="16"/>
          </w:p>
        </w:tc>
      </w:tr>
      <w:tr w:rsidR="00A6688E" w:rsidTr="002B4EBC">
        <w:tc>
          <w:tcPr>
            <w:tcW w:w="10060" w:type="dxa"/>
          </w:tcPr>
          <w:p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iCs/>
                <w:color w:val="0070C0"/>
                <w:sz w:val="26"/>
                <w:szCs w:val="26"/>
              </w:rPr>
              <w:t>*Kontakt:</w:t>
            </w:r>
            <w:r w:rsidRPr="00AE76ED">
              <w:rPr>
                <w:rFonts w:ascii="Calibri" w:hAnsi="Calibri" w:cs="Calibri"/>
                <w:b/>
                <w:iCs/>
                <w:color w:val="0070C0"/>
                <w:sz w:val="26"/>
                <w:szCs w:val="26"/>
              </w:rPr>
              <w:t xml:space="preserve"> </w:t>
            </w:r>
            <w:r w:rsidRPr="00AE76ED">
              <w:rPr>
                <w:rFonts w:ascii="Calibri" w:hAnsi="Calibri" w:cs="Calibri"/>
                <w:iCs/>
                <w:color w:val="000000"/>
                <w:sz w:val="26"/>
                <w:szCs w:val="26"/>
              </w:rPr>
              <w:t>Bewerbungsunterlagen (Lebenslauf und Motivationsschreiben) an</w:t>
            </w:r>
          </w:p>
        </w:tc>
      </w:tr>
      <w:tr w:rsidR="00A6688E" w:rsidTr="00A6688E">
        <w:trPr>
          <w:trHeight w:val="648"/>
        </w:trPr>
        <w:tc>
          <w:tcPr>
            <w:tcW w:w="10060" w:type="dxa"/>
          </w:tcPr>
          <w:p w:rsidR="00A6688E" w:rsidRPr="002E4608" w:rsidRDefault="00A6688E" w:rsidP="007C5C9E">
            <w:pPr>
              <w:autoSpaceDE w:val="0"/>
              <w:autoSpaceDN w:val="0"/>
              <w:adjustRightInd w:val="0"/>
              <w:rPr>
                <w:rFonts w:ascii="Calibri" w:hAnsi="Calibri" w:cs="Calibri"/>
                <w:iCs/>
                <w:color w:val="0070C0"/>
                <w:sz w:val="26"/>
                <w:szCs w:val="26"/>
              </w:rPr>
            </w:pPr>
            <w:r w:rsidRPr="009B1E7F">
              <w:rPr>
                <w:rFonts w:ascii="Calibri" w:hAnsi="Calibri" w:cs="Calibri"/>
                <w:sz w:val="22"/>
                <w:szCs w:val="26"/>
              </w:rPr>
              <w:fldChar w:fldCharType="begin">
                <w:ffData>
                  <w:name w:val="Text12"/>
                  <w:enabled/>
                  <w:calcOnExit w:val="0"/>
                  <w:textInput/>
                </w:ffData>
              </w:fldChar>
            </w:r>
            <w:bookmarkStart w:id="17" w:name="Text12"/>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F92D8D">
              <w:rPr>
                <w:rFonts w:ascii="Calibri" w:hAnsi="Calibri" w:cs="Calibri"/>
                <w:sz w:val="22"/>
                <w:szCs w:val="26"/>
              </w:rPr>
              <w:t>Maack_C@ukw.de</w:t>
            </w:r>
            <w:r w:rsidR="007C5C9E">
              <w:rPr>
                <w:rFonts w:ascii="Calibri" w:hAnsi="Calibri" w:cs="Calibri"/>
                <w:sz w:val="22"/>
                <w:szCs w:val="26"/>
              </w:rPr>
              <w:t>,</w:t>
            </w:r>
            <w:r w:rsidR="00F92D8D">
              <w:rPr>
                <w:rFonts w:ascii="Calibri" w:hAnsi="Calibri" w:cs="Calibri"/>
                <w:sz w:val="22"/>
                <w:szCs w:val="26"/>
              </w:rPr>
              <w:t xml:space="preserve"> Kohlhaas_M@ukw.de</w:t>
            </w:r>
            <w:r w:rsidR="007C5C9E">
              <w:rPr>
                <w:rFonts w:ascii="Calibri" w:hAnsi="Calibri" w:cs="Calibri"/>
                <w:sz w:val="22"/>
                <w:szCs w:val="26"/>
              </w:rPr>
              <w:t>, Nickel_A@ukw.de</w:t>
            </w:r>
            <w:r w:rsidRPr="009B1E7F">
              <w:rPr>
                <w:rFonts w:ascii="Calibri" w:hAnsi="Calibri" w:cs="Calibri"/>
                <w:sz w:val="22"/>
                <w:szCs w:val="26"/>
              </w:rPr>
              <w:fldChar w:fldCharType="end"/>
            </w:r>
            <w:bookmarkEnd w:id="17"/>
          </w:p>
        </w:tc>
      </w:tr>
      <w:tr w:rsidR="00A6688E" w:rsidTr="00A6688E">
        <w:trPr>
          <w:trHeight w:val="449"/>
        </w:trPr>
        <w:tc>
          <w:tcPr>
            <w:tcW w:w="10060" w:type="dxa"/>
          </w:tcPr>
          <w:p w:rsidR="00A6688E" w:rsidRPr="002E4608" w:rsidRDefault="00A6688E" w:rsidP="00A6688E">
            <w:pPr>
              <w:autoSpaceDE w:val="0"/>
              <w:autoSpaceDN w:val="0"/>
              <w:adjustRightInd w:val="0"/>
              <w:rPr>
                <w:rFonts w:ascii="Calibri" w:hAnsi="Calibri" w:cs="Calibri"/>
                <w:sz w:val="22"/>
                <w:szCs w:val="26"/>
              </w:rPr>
            </w:pPr>
            <w:r>
              <w:rPr>
                <w:rFonts w:ascii="Calibri" w:hAnsi="Calibri" w:cs="Calibri"/>
                <w:b/>
                <w:color w:val="0070C0"/>
                <w:sz w:val="26"/>
                <w:szCs w:val="26"/>
              </w:rPr>
              <w:t xml:space="preserve">Bemerkung: </w:t>
            </w:r>
          </w:p>
        </w:tc>
      </w:tr>
      <w:tr w:rsidR="00A6688E" w:rsidTr="002B4EBC">
        <w:trPr>
          <w:trHeight w:val="1065"/>
        </w:trPr>
        <w:tc>
          <w:tcPr>
            <w:tcW w:w="10060" w:type="dxa"/>
          </w:tcPr>
          <w:p w:rsidR="00C740DD" w:rsidRDefault="00A6688E" w:rsidP="00C740DD">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15"/>
                  <w:enabled/>
                  <w:calcOnExit w:val="0"/>
                  <w:textInput/>
                </w:ffData>
              </w:fldChar>
            </w:r>
            <w:bookmarkStart w:id="18" w:name="Text15"/>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C740DD" w:rsidRPr="00C740DD">
              <w:rPr>
                <w:rFonts w:ascii="Calibri" w:hAnsi="Calibri" w:cs="Calibri"/>
                <w:sz w:val="22"/>
                <w:szCs w:val="26"/>
              </w:rPr>
              <w:t>Es handelt sich um zwei Dokto</w:t>
            </w:r>
            <w:r w:rsidR="004C0747">
              <w:rPr>
                <w:rFonts w:ascii="Calibri" w:hAnsi="Calibri" w:cs="Calibri"/>
                <w:sz w:val="22"/>
                <w:szCs w:val="26"/>
              </w:rPr>
              <w:t>r</w:t>
            </w:r>
            <w:r w:rsidR="00C740DD" w:rsidRPr="00C740DD">
              <w:rPr>
                <w:rFonts w:ascii="Calibri" w:hAnsi="Calibri" w:cs="Calibri"/>
                <w:sz w:val="22"/>
                <w:szCs w:val="26"/>
              </w:rPr>
              <w:t>arbeiten, die Doktorandinnen/Doktoranden sollen als Team arbeiten.</w:t>
            </w:r>
            <w:r w:rsidR="003D2486">
              <w:rPr>
                <w:rFonts w:ascii="Calibri" w:hAnsi="Calibri" w:cs="Calibri"/>
                <w:sz w:val="22"/>
                <w:szCs w:val="26"/>
              </w:rPr>
              <w:t xml:space="preserve"> Eine Arbeit ist bereits vergeben. </w:t>
            </w:r>
          </w:p>
          <w:p w:rsidR="00A6688E" w:rsidRPr="002E4608" w:rsidRDefault="00F92D8D" w:rsidP="003D2486">
            <w:pPr>
              <w:autoSpaceDE w:val="0"/>
              <w:autoSpaceDN w:val="0"/>
              <w:adjustRightInd w:val="0"/>
              <w:rPr>
                <w:rFonts w:ascii="Calibri" w:hAnsi="Calibri" w:cs="Calibri"/>
                <w:sz w:val="22"/>
                <w:szCs w:val="26"/>
              </w:rPr>
            </w:pPr>
            <w:r>
              <w:rPr>
                <w:rFonts w:ascii="Calibri" w:hAnsi="Calibri" w:cs="Calibri"/>
                <w:sz w:val="22"/>
                <w:szCs w:val="26"/>
              </w:rPr>
              <w:t xml:space="preserve">Es sollen </w:t>
            </w:r>
            <w:r w:rsidR="003D2486">
              <w:rPr>
                <w:rFonts w:ascii="Calibri" w:hAnsi="Calibri" w:cs="Calibri"/>
                <w:sz w:val="22"/>
                <w:szCs w:val="26"/>
              </w:rPr>
              <w:t xml:space="preserve">je zwei Gruppen behandelt vs. unbehandelt an verschiedenen Setups </w:t>
            </w:r>
            <w:r>
              <w:rPr>
                <w:rFonts w:ascii="Calibri" w:hAnsi="Calibri" w:cs="Calibri"/>
                <w:sz w:val="22"/>
                <w:szCs w:val="26"/>
              </w:rPr>
              <w:t xml:space="preserve"> untersucht werde</w:t>
            </w:r>
            <w:r w:rsidR="003D2486">
              <w:rPr>
                <w:rFonts w:ascii="Calibri" w:hAnsi="Calibri" w:cs="Calibri"/>
                <w:sz w:val="22"/>
                <w:szCs w:val="26"/>
              </w:rPr>
              <w:t>n.</w:t>
            </w:r>
            <w:bookmarkStart w:id="19" w:name="_GoBack"/>
            <w:bookmarkEnd w:id="19"/>
            <w:r>
              <w:rPr>
                <w:rFonts w:ascii="Calibri" w:hAnsi="Calibri" w:cs="Calibri"/>
                <w:sz w:val="22"/>
                <w:szCs w:val="26"/>
              </w:rPr>
              <w:t xml:space="preserve"> </w:t>
            </w:r>
            <w:r w:rsidR="00A6688E" w:rsidRPr="009B1E7F">
              <w:rPr>
                <w:rFonts w:ascii="Calibri" w:hAnsi="Calibri" w:cs="Calibri"/>
                <w:sz w:val="22"/>
                <w:szCs w:val="26"/>
              </w:rPr>
              <w:fldChar w:fldCharType="end"/>
            </w:r>
            <w:bookmarkEnd w:id="18"/>
          </w:p>
        </w:tc>
      </w:tr>
    </w:tbl>
    <w:p w:rsidR="001A1235" w:rsidRDefault="001A1235"/>
    <w:sectPr w:rsidR="001A1235" w:rsidSect="009826A6">
      <w:footerReference w:type="default" r:id="rId7"/>
      <w:pgSz w:w="11906" w:h="16838"/>
      <w:pgMar w:top="426" w:right="849" w:bottom="426" w:left="1417" w:header="279"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237" w:rsidRDefault="00DE6237">
      <w:r>
        <w:separator/>
      </w:r>
    </w:p>
  </w:endnote>
  <w:endnote w:type="continuationSeparator" w:id="0">
    <w:p w:rsidR="00DE6237" w:rsidRDefault="00DE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88E" w:rsidRDefault="00A6688E" w:rsidP="00A6688E">
    <w:pPr>
      <w:pStyle w:val="Fuzeile"/>
      <w:rPr>
        <w:rFonts w:asciiTheme="minorHAnsi" w:hAnsiTheme="minorHAnsi"/>
      </w:rPr>
    </w:pPr>
    <w:r>
      <w:t xml:space="preserve">* </w:t>
    </w:r>
    <w:r w:rsidRPr="002B5847">
      <w:rPr>
        <w:rFonts w:asciiTheme="minorHAnsi" w:hAnsiTheme="minorHAnsi"/>
      </w:rPr>
      <w:t>Pflichtfelder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237" w:rsidRDefault="00DE6237">
      <w:r>
        <w:separator/>
      </w:r>
    </w:p>
  </w:footnote>
  <w:footnote w:type="continuationSeparator" w:id="0">
    <w:p w:rsidR="00DE6237" w:rsidRDefault="00DE6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63F22"/>
    <w:multiLevelType w:val="hybridMultilevel"/>
    <w:tmpl w:val="341A167E"/>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E21545"/>
    <w:multiLevelType w:val="hybridMultilevel"/>
    <w:tmpl w:val="42A2B328"/>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eSasYZjksohXKujVFiSdcRpS/sMQJAo1LpiVWSj7sbiqwU3t0uDRh6TEHjzD1fkVmBEQr66T64WTzN+ZHrJcQ==" w:salt="82BIVKoTV22uBaaimpJKO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BC"/>
    <w:rsid w:val="00097B1E"/>
    <w:rsid w:val="000D00CF"/>
    <w:rsid w:val="000D3CB3"/>
    <w:rsid w:val="000E50A8"/>
    <w:rsid w:val="001A1235"/>
    <w:rsid w:val="001E6834"/>
    <w:rsid w:val="00212BE9"/>
    <w:rsid w:val="002B4179"/>
    <w:rsid w:val="002B4EBC"/>
    <w:rsid w:val="002B5847"/>
    <w:rsid w:val="002D5C30"/>
    <w:rsid w:val="002E4608"/>
    <w:rsid w:val="00312D23"/>
    <w:rsid w:val="003D2486"/>
    <w:rsid w:val="003E2E5E"/>
    <w:rsid w:val="00432228"/>
    <w:rsid w:val="004C0747"/>
    <w:rsid w:val="004C74E5"/>
    <w:rsid w:val="004D48C0"/>
    <w:rsid w:val="007155BB"/>
    <w:rsid w:val="007C5C9E"/>
    <w:rsid w:val="0088786C"/>
    <w:rsid w:val="00893EA7"/>
    <w:rsid w:val="009826A6"/>
    <w:rsid w:val="009B1E7F"/>
    <w:rsid w:val="00A6688E"/>
    <w:rsid w:val="00A8003C"/>
    <w:rsid w:val="00A81642"/>
    <w:rsid w:val="00C740DD"/>
    <w:rsid w:val="00DE6237"/>
    <w:rsid w:val="00F0768F"/>
    <w:rsid w:val="00F53CD8"/>
    <w:rsid w:val="00F92D8D"/>
    <w:rsid w:val="00FC1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4494C"/>
  <w15:chartTrackingRefBased/>
  <w15:docId w15:val="{0B9B9F28-85FA-472C-A519-F9137190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4EB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B4EBC"/>
    <w:pPr>
      <w:tabs>
        <w:tab w:val="center" w:pos="4536"/>
        <w:tab w:val="right" w:pos="9072"/>
      </w:tabs>
    </w:pPr>
  </w:style>
  <w:style w:type="character" w:customStyle="1" w:styleId="KopfzeileZchn">
    <w:name w:val="Kopfzeile Zchn"/>
    <w:basedOn w:val="Absatz-Standardschriftart"/>
    <w:link w:val="Kopfzeile"/>
    <w:uiPriority w:val="99"/>
    <w:rsid w:val="002B4EBC"/>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B4EBC"/>
    <w:pPr>
      <w:tabs>
        <w:tab w:val="center" w:pos="4536"/>
        <w:tab w:val="right" w:pos="9072"/>
      </w:tabs>
    </w:pPr>
  </w:style>
  <w:style w:type="character" w:customStyle="1" w:styleId="FuzeileZchn">
    <w:name w:val="Fußzeile Zchn"/>
    <w:basedOn w:val="Absatz-Standardschriftart"/>
    <w:link w:val="Fuzeile"/>
    <w:uiPriority w:val="99"/>
    <w:rsid w:val="002B4EBC"/>
    <w:rPr>
      <w:rFonts w:ascii="Times New Roman" w:eastAsia="Times New Roman" w:hAnsi="Times New Roman" w:cs="Times New Roman"/>
      <w:sz w:val="24"/>
      <w:szCs w:val="24"/>
      <w:lang w:eastAsia="de-DE"/>
    </w:rPr>
  </w:style>
  <w:style w:type="table" w:styleId="Tabellenraster">
    <w:name w:val="Table Grid"/>
    <w:basedOn w:val="NormaleTabelle"/>
    <w:uiPriority w:val="59"/>
    <w:rsid w:val="002B4EB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3079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Höhl, Ellen</dc:creator>
  <cp:keywords/>
  <dc:description/>
  <cp:lastModifiedBy>Nickel, Alexander</cp:lastModifiedBy>
  <cp:revision>7</cp:revision>
  <dcterms:created xsi:type="dcterms:W3CDTF">2025-02-06T11:26:00Z</dcterms:created>
  <dcterms:modified xsi:type="dcterms:W3CDTF">2025-02-06T11:53:00Z</dcterms:modified>
</cp:coreProperties>
</file>